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6F4B" w14:textId="77777777" w:rsidR="00580DFC" w:rsidRDefault="00AC362A" w:rsidP="00580DF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80DFC">
        <w:rPr>
          <w:rFonts w:ascii="Times New Roman" w:hAnsi="Times New Roman" w:cs="Times New Roman"/>
          <w:b/>
          <w:bCs/>
          <w:sz w:val="36"/>
          <w:szCs w:val="36"/>
        </w:rPr>
        <w:t xml:space="preserve">Абитуриенты, </w:t>
      </w:r>
      <w:r w:rsidRPr="00580DFC">
        <w:rPr>
          <w:rFonts w:ascii="Times New Roman" w:hAnsi="Times New Roman" w:cs="Times New Roman"/>
          <w:b/>
          <w:bCs/>
          <w:sz w:val="44"/>
          <w:szCs w:val="44"/>
          <w:u w:val="single"/>
        </w:rPr>
        <w:t>рекомендованные к зачислению</w:t>
      </w:r>
      <w:r w:rsidR="00CC17C1">
        <w:rPr>
          <w:rFonts w:ascii="Times New Roman" w:hAnsi="Times New Roman" w:cs="Times New Roman"/>
          <w:b/>
          <w:bCs/>
          <w:sz w:val="44"/>
          <w:szCs w:val="44"/>
          <w:u w:val="single"/>
        </w:rPr>
        <w:t>,</w:t>
      </w:r>
      <w:r w:rsidRPr="00580DFC">
        <w:rPr>
          <w:rFonts w:ascii="Times New Roman" w:hAnsi="Times New Roman" w:cs="Times New Roman"/>
          <w:b/>
          <w:bCs/>
          <w:sz w:val="36"/>
          <w:szCs w:val="36"/>
        </w:rPr>
        <w:t xml:space="preserve"> должны пройти обязательный </w:t>
      </w:r>
    </w:p>
    <w:p w14:paraId="6CF278D8" w14:textId="77777777" w:rsidR="00AC362A" w:rsidRPr="00580DFC" w:rsidRDefault="00AC362A" w:rsidP="00580DF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80DFC">
        <w:rPr>
          <w:rFonts w:ascii="Times New Roman" w:hAnsi="Times New Roman" w:cs="Times New Roman"/>
          <w:b/>
          <w:bCs/>
          <w:sz w:val="36"/>
          <w:szCs w:val="36"/>
        </w:rPr>
        <w:t>медицинский осмотр:</w:t>
      </w:r>
    </w:p>
    <w:p w14:paraId="2D12E630" w14:textId="77777777" w:rsidR="00AC362A" w:rsidRDefault="00AC362A" w:rsidP="00580DF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91592AF" w14:textId="77777777" w:rsidR="00AC362A" w:rsidRPr="00AC362A" w:rsidRDefault="00AC362A" w:rsidP="00F30E20">
      <w:pPr>
        <w:shd w:val="clear" w:color="auto" w:fill="FFFFFF"/>
        <w:spacing w:before="120" w:after="120" w:line="18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C362A">
        <w:rPr>
          <w:rFonts w:ascii="Times New Roman" w:hAnsi="Times New Roman" w:cs="Times New Roman"/>
          <w:b/>
          <w:bCs/>
          <w:sz w:val="28"/>
          <w:szCs w:val="28"/>
        </w:rPr>
        <w:t>Лица,  достигшие 18 лет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C362A">
        <w:rPr>
          <w:rFonts w:ascii="Times New Roman" w:hAnsi="Times New Roman" w:cs="Times New Roman"/>
          <w:bCs/>
          <w:sz w:val="28"/>
          <w:szCs w:val="28"/>
        </w:rPr>
        <w:t xml:space="preserve"> получают в приемной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колледжа </w:t>
      </w:r>
      <w:r w:rsidRPr="00AC362A">
        <w:rPr>
          <w:rFonts w:ascii="Times New Roman" w:hAnsi="Times New Roman" w:cs="Times New Roman"/>
          <w:bCs/>
          <w:sz w:val="28"/>
          <w:szCs w:val="28"/>
        </w:rPr>
        <w:t xml:space="preserve">направление  на медицинский осмотр. Медицинский осмотр может быть пройден </w:t>
      </w:r>
      <w:r w:rsidRPr="00AC362A">
        <w:rPr>
          <w:rFonts w:ascii="Times New Roman" w:eastAsia="Times New Roman" w:hAnsi="Times New Roman" w:cs="Times New Roman"/>
          <w:sz w:val="28"/>
          <w:szCs w:val="28"/>
        </w:rPr>
        <w:t>в любой медицинской организации, имеющей право на проведение медосмотров перед поступлением на работу.</w:t>
      </w:r>
    </w:p>
    <w:p w14:paraId="5BA915D8" w14:textId="4E8457C4" w:rsidR="00E32051" w:rsidRDefault="00AC362A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32051" w:rsidRPr="00E32051">
        <w:rPr>
          <w:rFonts w:ascii="Times New Roman" w:hAnsi="Times New Roman" w:cs="Times New Roman"/>
          <w:sz w:val="24"/>
          <w:szCs w:val="24"/>
        </w:rPr>
        <w:t>Поступающие в возрасте 18 лет и старше проходят медицинские осмотры в соответствии с приказом Министерства здравоохранения и социального развития Российской Федерации № 2</w:t>
      </w:r>
      <w:r w:rsidR="00946C21" w:rsidRPr="00946C21">
        <w:rPr>
          <w:rFonts w:ascii="Times New Roman" w:hAnsi="Times New Roman" w:cs="Times New Roman"/>
          <w:sz w:val="24"/>
          <w:szCs w:val="24"/>
        </w:rPr>
        <w:t>9</w:t>
      </w:r>
      <w:r w:rsidR="00E32051" w:rsidRPr="00E32051">
        <w:rPr>
          <w:rFonts w:ascii="Times New Roman" w:hAnsi="Times New Roman" w:cs="Times New Roman"/>
          <w:sz w:val="24"/>
          <w:szCs w:val="24"/>
        </w:rPr>
        <w:t>н от 2</w:t>
      </w:r>
      <w:r w:rsidR="00946C21" w:rsidRPr="00946C21">
        <w:rPr>
          <w:rFonts w:ascii="Times New Roman" w:hAnsi="Times New Roman" w:cs="Times New Roman"/>
          <w:sz w:val="24"/>
          <w:szCs w:val="24"/>
        </w:rPr>
        <w:t>8</w:t>
      </w:r>
      <w:r w:rsidR="00E32051" w:rsidRPr="00E32051">
        <w:rPr>
          <w:rFonts w:ascii="Times New Roman" w:hAnsi="Times New Roman" w:cs="Times New Roman"/>
          <w:sz w:val="24"/>
          <w:szCs w:val="24"/>
        </w:rPr>
        <w:t>.0</w:t>
      </w:r>
      <w:r w:rsidR="00946C21" w:rsidRPr="00946C21">
        <w:rPr>
          <w:rFonts w:ascii="Times New Roman" w:hAnsi="Times New Roman" w:cs="Times New Roman"/>
          <w:sz w:val="24"/>
          <w:szCs w:val="24"/>
        </w:rPr>
        <w:t>1</w:t>
      </w:r>
      <w:r w:rsidR="00E32051" w:rsidRPr="00E32051">
        <w:rPr>
          <w:rFonts w:ascii="Times New Roman" w:hAnsi="Times New Roman" w:cs="Times New Roman"/>
          <w:sz w:val="24"/>
          <w:szCs w:val="24"/>
        </w:rPr>
        <w:t>.20</w:t>
      </w:r>
      <w:r w:rsidR="00946C21" w:rsidRPr="00946C21">
        <w:rPr>
          <w:rFonts w:ascii="Times New Roman" w:hAnsi="Times New Roman" w:cs="Times New Roman"/>
          <w:sz w:val="24"/>
          <w:szCs w:val="24"/>
        </w:rPr>
        <w:t>2</w:t>
      </w:r>
      <w:r w:rsidR="00E32051" w:rsidRPr="00E32051">
        <w:rPr>
          <w:rFonts w:ascii="Times New Roman" w:hAnsi="Times New Roman" w:cs="Times New Roman"/>
          <w:sz w:val="24"/>
          <w:szCs w:val="24"/>
        </w:rPr>
        <w:t>1 «Об утверждении перечня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труда») и по следующему перечню</w:t>
      </w:r>
      <w:r w:rsidR="00946C21" w:rsidRPr="00946C21">
        <w:rPr>
          <w:rFonts w:ascii="Times New Roman" w:hAnsi="Times New Roman" w:cs="Times New Roman"/>
          <w:sz w:val="24"/>
          <w:szCs w:val="24"/>
        </w:rPr>
        <w:t xml:space="preserve"> </w:t>
      </w:r>
      <w:r w:rsidR="00946C21">
        <w:rPr>
          <w:rFonts w:ascii="Times New Roman" w:hAnsi="Times New Roman" w:cs="Times New Roman"/>
          <w:sz w:val="24"/>
          <w:szCs w:val="24"/>
        </w:rPr>
        <w:t>п.27 Пррил.1:</w:t>
      </w:r>
      <w:r w:rsidR="00E32051" w:rsidRPr="00E320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B7EA3F" w14:textId="77777777"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1.Терапевт. </w:t>
      </w:r>
    </w:p>
    <w:p w14:paraId="2AA22025" w14:textId="77777777"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2. Дерматовенеролог. </w:t>
      </w:r>
    </w:p>
    <w:p w14:paraId="28B7FA32" w14:textId="77777777"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3. Оториноларинголог. </w:t>
      </w:r>
    </w:p>
    <w:p w14:paraId="35060B79" w14:textId="77777777"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4.Стоматолог. </w:t>
      </w:r>
    </w:p>
    <w:p w14:paraId="43F2DEBC" w14:textId="77777777"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5. Психиатр. </w:t>
      </w:r>
    </w:p>
    <w:p w14:paraId="5757B636" w14:textId="77777777"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6. Нарколог. </w:t>
      </w:r>
    </w:p>
    <w:p w14:paraId="5AF62AF4" w14:textId="77777777"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7. Рентгенография грудной клетки. </w:t>
      </w:r>
    </w:p>
    <w:p w14:paraId="30DABDB7" w14:textId="77777777"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8.Исследование крови на сифилис. </w:t>
      </w:r>
    </w:p>
    <w:p w14:paraId="52ACDE9C" w14:textId="77777777"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9. Осмотр гинеколога +Мазки на гонорею (для девушек). </w:t>
      </w:r>
    </w:p>
    <w:p w14:paraId="4CE4EB4D" w14:textId="77777777"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10. Исследования на носительство возбудителей кишечных инфекций и серологическое обследование на брюшной тиф. </w:t>
      </w:r>
    </w:p>
    <w:p w14:paraId="0523C0A5" w14:textId="77777777"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11.Исследования на гельминтозы. </w:t>
      </w:r>
    </w:p>
    <w:p w14:paraId="47A21AFC" w14:textId="77777777"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12. Общий анализ крови. </w:t>
      </w:r>
    </w:p>
    <w:p w14:paraId="30F2135C" w14:textId="77777777"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13.Общий анализ мочи. </w:t>
      </w:r>
    </w:p>
    <w:p w14:paraId="51DD73C8" w14:textId="77777777"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14.Анализ крови на холестерин. </w:t>
      </w:r>
    </w:p>
    <w:p w14:paraId="37AFA4CF" w14:textId="77777777"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15.Анализ крови на сахар. </w:t>
      </w:r>
    </w:p>
    <w:p w14:paraId="68527B47" w14:textId="77777777"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16. Электрокардиография. </w:t>
      </w:r>
    </w:p>
    <w:p w14:paraId="3F504A14" w14:textId="77777777" w:rsidR="00E32051" w:rsidRPr="00E32051" w:rsidRDefault="00E32051" w:rsidP="00E32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36C1B4" w14:textId="77777777" w:rsidR="00AC362A" w:rsidRPr="00AC362A" w:rsidRDefault="00F30E20" w:rsidP="00F30E20">
      <w:pPr>
        <w:shd w:val="clear" w:color="auto" w:fill="FFFFFF"/>
        <w:spacing w:before="120" w:after="120" w:line="18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C362A" w:rsidRPr="00AC362A">
        <w:rPr>
          <w:rFonts w:ascii="Times New Roman" w:hAnsi="Times New Roman" w:cs="Times New Roman"/>
          <w:b/>
          <w:bCs/>
          <w:sz w:val="28"/>
          <w:szCs w:val="28"/>
        </w:rPr>
        <w:t xml:space="preserve">Лица,  </w:t>
      </w:r>
      <w:r w:rsidR="00AC362A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="00867E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362A" w:rsidRPr="00AC362A">
        <w:rPr>
          <w:rFonts w:ascii="Times New Roman" w:hAnsi="Times New Roman" w:cs="Times New Roman"/>
          <w:b/>
          <w:bCs/>
          <w:sz w:val="28"/>
          <w:szCs w:val="28"/>
        </w:rPr>
        <w:t>достигшие 18 лет</w:t>
      </w:r>
      <w:r w:rsidR="00AC362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C362A" w:rsidRPr="00AC362A">
        <w:rPr>
          <w:rFonts w:ascii="Times New Roman" w:hAnsi="Times New Roman" w:cs="Times New Roman"/>
          <w:bCs/>
          <w:sz w:val="28"/>
          <w:szCs w:val="28"/>
        </w:rPr>
        <w:t xml:space="preserve"> получают в приемной комиссии </w:t>
      </w:r>
      <w:r w:rsidR="00AC362A">
        <w:rPr>
          <w:rFonts w:ascii="Times New Roman" w:hAnsi="Times New Roman" w:cs="Times New Roman"/>
          <w:bCs/>
          <w:sz w:val="28"/>
          <w:szCs w:val="28"/>
        </w:rPr>
        <w:t>колледжа перечень специалистов</w:t>
      </w:r>
      <w:r w:rsidR="00AC362A" w:rsidRPr="00AC362A">
        <w:rPr>
          <w:rFonts w:ascii="Times New Roman" w:hAnsi="Times New Roman" w:cs="Times New Roman"/>
          <w:bCs/>
          <w:sz w:val="28"/>
          <w:szCs w:val="28"/>
        </w:rPr>
        <w:t xml:space="preserve">  на медицинский осмотр. Медицинский осмотр может быть пройден </w:t>
      </w:r>
      <w:r w:rsidR="00AC362A" w:rsidRPr="00AC362A">
        <w:rPr>
          <w:rFonts w:ascii="Times New Roman" w:eastAsia="Times New Roman" w:hAnsi="Times New Roman" w:cs="Times New Roman"/>
          <w:sz w:val="28"/>
          <w:szCs w:val="28"/>
        </w:rPr>
        <w:t>в любой медицинской организации, имеющей право на проведение медосмотров.</w:t>
      </w:r>
    </w:p>
    <w:p w14:paraId="7DB1C119" w14:textId="63038159" w:rsidR="00096107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 Несовершеннолетние поступающие (возраст которых до 18 лет), проходят медицинские осмотры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</w:t>
      </w:r>
      <w:proofErr w:type="gramStart"/>
      <w:r w:rsidRPr="00E32051">
        <w:rPr>
          <w:rFonts w:ascii="Times New Roman" w:hAnsi="Times New Roman" w:cs="Times New Roman"/>
          <w:sz w:val="24"/>
          <w:szCs w:val="24"/>
        </w:rPr>
        <w:t>гражданам медицинской помощи</w:t>
      </w:r>
      <w:proofErr w:type="gramEnd"/>
      <w:r w:rsidRPr="00E32051">
        <w:rPr>
          <w:rFonts w:ascii="Times New Roman" w:hAnsi="Times New Roman" w:cs="Times New Roman"/>
          <w:sz w:val="24"/>
          <w:szCs w:val="24"/>
        </w:rPr>
        <w:t xml:space="preserve"> Медицинские осмотры проводятся медицинскими организациями в объеме, предусмотренном перечнем исследований в соответствии с приказом Министерства здравоохранения Российской Федерации </w:t>
      </w:r>
      <w:r w:rsidR="00946C21" w:rsidRPr="00E32051">
        <w:rPr>
          <w:rFonts w:ascii="Times New Roman" w:hAnsi="Times New Roman" w:cs="Times New Roman"/>
          <w:sz w:val="24"/>
          <w:szCs w:val="24"/>
        </w:rPr>
        <w:t>от 10.08.2017</w:t>
      </w:r>
      <w:r w:rsidR="00946C21">
        <w:rPr>
          <w:rFonts w:ascii="Times New Roman" w:hAnsi="Times New Roman" w:cs="Times New Roman"/>
          <w:sz w:val="24"/>
          <w:szCs w:val="24"/>
        </w:rPr>
        <w:t>г.</w:t>
      </w:r>
      <w:r w:rsidR="00946C21" w:rsidRPr="00E32051">
        <w:rPr>
          <w:rFonts w:ascii="Times New Roman" w:hAnsi="Times New Roman" w:cs="Times New Roman"/>
          <w:sz w:val="24"/>
          <w:szCs w:val="24"/>
        </w:rPr>
        <w:t xml:space="preserve"> </w:t>
      </w:r>
      <w:r w:rsidRPr="00E32051">
        <w:rPr>
          <w:rFonts w:ascii="Times New Roman" w:hAnsi="Times New Roman" w:cs="Times New Roman"/>
          <w:sz w:val="24"/>
          <w:szCs w:val="24"/>
        </w:rPr>
        <w:t xml:space="preserve">№ 514н </w:t>
      </w:r>
      <w:r w:rsidR="00946C21">
        <w:rPr>
          <w:rFonts w:ascii="Times New Roman" w:hAnsi="Times New Roman" w:cs="Times New Roman"/>
          <w:sz w:val="24"/>
          <w:szCs w:val="24"/>
        </w:rPr>
        <w:t>(ред. От 19.11.2020)</w:t>
      </w:r>
      <w:r w:rsidRPr="00E32051">
        <w:rPr>
          <w:rFonts w:ascii="Times New Roman" w:hAnsi="Times New Roman" w:cs="Times New Roman"/>
          <w:sz w:val="24"/>
          <w:szCs w:val="24"/>
        </w:rPr>
        <w:t xml:space="preserve"> (приложение №1): </w:t>
      </w:r>
    </w:p>
    <w:p w14:paraId="2749CA74" w14:textId="77777777"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1.Педиатр. </w:t>
      </w:r>
    </w:p>
    <w:p w14:paraId="54E88D0B" w14:textId="77777777"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lastRenderedPageBreak/>
        <w:t xml:space="preserve">2.Детский хирург. </w:t>
      </w:r>
    </w:p>
    <w:p w14:paraId="7877D514" w14:textId="77777777"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3.Детский стоматолог. </w:t>
      </w:r>
    </w:p>
    <w:p w14:paraId="28366AA9" w14:textId="77777777"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4.Детский уролог-андролог (для юношей). </w:t>
      </w:r>
    </w:p>
    <w:p w14:paraId="4AA69BC0" w14:textId="77777777"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5.Детский эндокринолог. </w:t>
      </w:r>
    </w:p>
    <w:p w14:paraId="74B20417" w14:textId="77777777"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6.Невролог. </w:t>
      </w:r>
    </w:p>
    <w:p w14:paraId="6C53E369" w14:textId="77777777"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7.Травматолог-ортопед. </w:t>
      </w:r>
    </w:p>
    <w:p w14:paraId="69481320" w14:textId="77777777"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8.Офтальмолог. </w:t>
      </w:r>
    </w:p>
    <w:p w14:paraId="0D12A6B1" w14:textId="77777777"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9.Оториноларинголог. </w:t>
      </w:r>
    </w:p>
    <w:p w14:paraId="1F9195A4" w14:textId="77777777"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10.Акушер-гинеколог (для девушек). </w:t>
      </w:r>
    </w:p>
    <w:p w14:paraId="2F26770A" w14:textId="77777777"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11.Психиатр подростковый. </w:t>
      </w:r>
    </w:p>
    <w:p w14:paraId="71B198E4" w14:textId="77777777"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12.Общий анализ крови. </w:t>
      </w:r>
    </w:p>
    <w:p w14:paraId="45435000" w14:textId="77777777"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13.Общий анализ мочи. </w:t>
      </w:r>
    </w:p>
    <w:p w14:paraId="7E034124" w14:textId="52B276D5" w:rsid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>1</w:t>
      </w:r>
      <w:r w:rsidR="00946C21">
        <w:rPr>
          <w:rFonts w:ascii="Times New Roman" w:hAnsi="Times New Roman" w:cs="Times New Roman"/>
          <w:sz w:val="24"/>
          <w:szCs w:val="24"/>
        </w:rPr>
        <w:t>4</w:t>
      </w:r>
      <w:r w:rsidRPr="00E32051">
        <w:rPr>
          <w:rFonts w:ascii="Times New Roman" w:hAnsi="Times New Roman" w:cs="Times New Roman"/>
          <w:sz w:val="24"/>
          <w:szCs w:val="24"/>
        </w:rPr>
        <w:t xml:space="preserve">. Электрокардиография. </w:t>
      </w:r>
    </w:p>
    <w:p w14:paraId="5DE700B5" w14:textId="585D9251" w:rsidR="00096107" w:rsidRPr="00E32051" w:rsidRDefault="00096107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46C2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.Флюорография. </w:t>
      </w:r>
    </w:p>
    <w:sectPr w:rsidR="00096107" w:rsidRPr="00E32051" w:rsidSect="00CE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14425"/>
    <w:multiLevelType w:val="hybridMultilevel"/>
    <w:tmpl w:val="D4C6401E"/>
    <w:lvl w:ilvl="0" w:tplc="3236C706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2A"/>
    <w:rsid w:val="00096107"/>
    <w:rsid w:val="00160513"/>
    <w:rsid w:val="00491A59"/>
    <w:rsid w:val="00580DFC"/>
    <w:rsid w:val="005E4E77"/>
    <w:rsid w:val="00867E8B"/>
    <w:rsid w:val="00946C21"/>
    <w:rsid w:val="009A1C9B"/>
    <w:rsid w:val="00AC362A"/>
    <w:rsid w:val="00BF2C74"/>
    <w:rsid w:val="00C607D6"/>
    <w:rsid w:val="00CC17C1"/>
    <w:rsid w:val="00CE6B5C"/>
    <w:rsid w:val="00E32051"/>
    <w:rsid w:val="00F3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8F72"/>
  <w15:docId w15:val="{D36CCC31-34DF-417A-85FB-5F751E48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362A"/>
  </w:style>
  <w:style w:type="character" w:styleId="a3">
    <w:name w:val="Hyperlink"/>
    <w:basedOn w:val="a0"/>
    <w:uiPriority w:val="99"/>
    <w:semiHidden/>
    <w:unhideWhenUsed/>
    <w:rsid w:val="00AC36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2015-05-14T07:29:00Z</cp:lastPrinted>
  <dcterms:created xsi:type="dcterms:W3CDTF">2022-02-24T07:24:00Z</dcterms:created>
  <dcterms:modified xsi:type="dcterms:W3CDTF">2022-02-24T07:24:00Z</dcterms:modified>
</cp:coreProperties>
</file>